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412D52" w:rsidRPr="00930851" w:rsidRDefault="000B58DC" w:rsidP="00412D52">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750DDB">
        <w:rPr>
          <w:b/>
          <w:sz w:val="24"/>
          <w:lang w:val="en-ZA"/>
        </w:rPr>
        <w:t>Supply of Paper Products</w:t>
      </w:r>
      <w:r w:rsidR="00412D52" w:rsidRPr="00930851">
        <w:rPr>
          <w:b/>
          <w:sz w:val="24"/>
          <w:lang w:val="en-ZA"/>
        </w:rPr>
        <w:t xml:space="preserve"> FOR PALABORA COPPER</w:t>
      </w:r>
    </w:p>
    <w:p w:rsidR="00495C16" w:rsidRPr="007036D4"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D05142" w:rsidRPr="007036D4">
        <w:rPr>
          <w:b/>
          <w:sz w:val="24"/>
          <w:lang w:val="en-ZA"/>
        </w:rPr>
        <w:t>2015/</w:t>
      </w:r>
      <w:r w:rsidR="00750DDB">
        <w:rPr>
          <w:b/>
          <w:sz w:val="24"/>
          <w:lang w:val="en-ZA"/>
        </w:rPr>
        <w:t>125</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6416CA">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6416CA">
        <w:t>1</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6416CA">
        <w:t>1</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6416CA">
        <w:t>1</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6416CA">
        <w:t>1</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6416CA">
        <w:t>1</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6416CA">
        <w:t>1</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6416CA">
        <w:t>1</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6416CA">
        <w:t>1</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0" w:name="_Toc63228318"/>
      <w:r w:rsidRPr="00BD5442">
        <w:rPr>
          <w:lang w:val="en-ZA"/>
        </w:rPr>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rsidR="00AC0793" w:rsidRPr="00BD5442" w:rsidRDefault="00AC0793" w:rsidP="008710F9">
      <w:pPr>
        <w:ind w:left="709"/>
        <w:jc w:val="both"/>
        <w:rPr>
          <w:lang w:val="en-ZA"/>
        </w:rPr>
      </w:pPr>
      <w:r w:rsidRPr="00BD5442">
        <w:rPr>
          <w:lang w:val="en-ZA"/>
        </w:rPr>
        <w:t xml:space="preserve">This Request for Proposal is </w:t>
      </w:r>
      <w:r w:rsidR="00750DDB">
        <w:rPr>
          <w:lang w:val="en-ZA"/>
        </w:rPr>
        <w:t>Supply of Paper Products</w:t>
      </w:r>
      <w:r w:rsidR="009D461E">
        <w:rPr>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h it relies and 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6416CA">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6" w:name="_Toc66085028"/>
      <w:bookmarkStart w:id="37" w:name="_Toc380048157"/>
      <w:r w:rsidRPr="00BD5442">
        <w:rPr>
          <w:lang w:val="en-ZA"/>
        </w:rPr>
        <w:t>Acknowledgement of Request for Proposal and correspondence</w:t>
      </w:r>
      <w:bookmarkEnd w:id="17"/>
      <w:bookmarkEnd w:id="36"/>
      <w:bookmarkEnd w:id="37"/>
    </w:p>
    <w:p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6416CA">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rsidR="00AC0793" w:rsidRPr="00BD5442" w:rsidRDefault="00AC0793" w:rsidP="008710F9">
      <w:pPr>
        <w:pStyle w:val="AARHeading3"/>
        <w:jc w:val="both"/>
        <w:rPr>
          <w:snapToGrid w:val="0"/>
          <w:lang w:val="en-ZA"/>
        </w:rPr>
      </w:pPr>
      <w:proofErr w:type="gramStart"/>
      <w:r w:rsidRPr="00BD5442">
        <w:rPr>
          <w:snapToGrid w:val="0"/>
          <w:lang w:val="en-ZA"/>
        </w:rPr>
        <w:t>postal</w:t>
      </w:r>
      <w:proofErr w:type="gramEnd"/>
      <w:r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rsidR="00D071AB"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Pr="00BD5442">
        <w:rPr>
          <w:snapToGrid w:val="0"/>
          <w:lang w:val="en-ZA"/>
        </w:rPr>
        <w:t xml:space="preserve"> to the Company Representative</w:t>
      </w:r>
      <w:r w:rsidR="00AC0793" w:rsidRPr="00BD5442">
        <w:rPr>
          <w:snapToGrid w:val="0"/>
          <w:lang w:val="en-ZA"/>
        </w:rPr>
        <w:t>:</w:t>
      </w:r>
    </w:p>
    <w:p w:rsidR="005A76AD" w:rsidRDefault="005A76AD" w:rsidP="008710F9">
      <w:pPr>
        <w:ind w:left="709"/>
        <w:jc w:val="both"/>
        <w:rPr>
          <w:snapToGrid w:val="0"/>
          <w:lang w:val="en-ZA"/>
        </w:rPr>
      </w:pPr>
      <w:r>
        <w:rPr>
          <w:snapToGrid w:val="0"/>
          <w:lang w:val="en-ZA"/>
        </w:rPr>
        <w:t xml:space="preserve">Contact Person: </w:t>
      </w:r>
      <w:r w:rsidR="00750DDB">
        <w:rPr>
          <w:snapToGrid w:val="0"/>
          <w:lang w:val="en-ZA"/>
        </w:rPr>
        <w:t>Mahlatse</w:t>
      </w:r>
      <w:r>
        <w:rPr>
          <w:snapToGrid w:val="0"/>
          <w:lang w:val="en-ZA"/>
        </w:rPr>
        <w:t xml:space="preserve"> </w:t>
      </w:r>
      <w:r w:rsidR="00750DDB">
        <w:rPr>
          <w:snapToGrid w:val="0"/>
          <w:lang w:val="en-ZA"/>
        </w:rPr>
        <w:t>Mashego</w:t>
      </w:r>
    </w:p>
    <w:p w:rsidR="005A76AD" w:rsidRDefault="00412D52" w:rsidP="008710F9">
      <w:pPr>
        <w:ind w:left="709"/>
        <w:jc w:val="both"/>
        <w:rPr>
          <w:snapToGrid w:val="0"/>
          <w:lang w:val="en-ZA"/>
        </w:rPr>
      </w:pPr>
      <w:r>
        <w:rPr>
          <w:snapToGrid w:val="0"/>
          <w:lang w:val="en-ZA"/>
        </w:rPr>
        <w:t>Tel: 015 780 2047</w:t>
      </w:r>
    </w:p>
    <w:p w:rsidR="00CB52D4" w:rsidRDefault="00EA6761" w:rsidP="00D05142">
      <w:pPr>
        <w:ind w:left="709"/>
        <w:jc w:val="both"/>
        <w:rPr>
          <w:snapToGrid w:val="0"/>
          <w:color w:val="FF0000"/>
          <w:lang w:val="en-ZA"/>
        </w:rPr>
      </w:pPr>
      <w:r>
        <w:rPr>
          <w:snapToGrid w:val="0"/>
          <w:lang w:val="en-ZA"/>
        </w:rPr>
        <w:t>Email</w:t>
      </w:r>
      <w:r w:rsidR="006864C9">
        <w:rPr>
          <w:snapToGrid w:val="0"/>
          <w:lang w:val="en-ZA"/>
        </w:rPr>
        <w:t xml:space="preserve">: </w:t>
      </w:r>
      <w:r w:rsidR="00750DDB">
        <w:rPr>
          <w:snapToGrid w:val="0"/>
          <w:lang w:val="en-ZA"/>
        </w:rPr>
        <w:t>mahlatse.mashego</w:t>
      </w:r>
      <w:r>
        <w:rPr>
          <w:snapToGrid w:val="0"/>
          <w:lang w:val="en-ZA"/>
        </w:rPr>
        <w:t>@palabora.co.za</w:t>
      </w:r>
      <w:r w:rsidR="00D048DE" w:rsidRPr="00BD5442">
        <w:rPr>
          <w:snapToGrid w:val="0"/>
          <w:color w:val="FF0000"/>
          <w:lang w:val="en-ZA"/>
        </w:rPr>
        <w:t xml:space="preserve"> </w:t>
      </w:r>
    </w:p>
    <w:p w:rsidR="00412D52" w:rsidRPr="00930851" w:rsidRDefault="00412D52" w:rsidP="00412D52">
      <w:pPr>
        <w:ind w:left="709"/>
        <w:rPr>
          <w:b/>
          <w:snapToGrid w:val="0"/>
          <w:lang w:val="en-ZA"/>
        </w:rPr>
      </w:pPr>
      <w:r w:rsidRPr="00930851">
        <w:rPr>
          <w:b/>
          <w:lang w:val="en-ZA"/>
        </w:rPr>
        <w:t>ALTERNATIVELY</w:t>
      </w:r>
    </w:p>
    <w:p w:rsidR="00412D52" w:rsidRPr="00930851" w:rsidRDefault="00412D52" w:rsidP="00412D52">
      <w:pPr>
        <w:ind w:left="709"/>
        <w:jc w:val="both"/>
        <w:rPr>
          <w:snapToGrid w:val="0"/>
          <w:lang w:val="en-ZA"/>
        </w:rPr>
      </w:pPr>
      <w:r w:rsidRPr="00930851">
        <w:rPr>
          <w:snapToGrid w:val="0"/>
          <w:lang w:val="en-ZA"/>
        </w:rPr>
        <w:t xml:space="preserve">Contact Person: </w:t>
      </w:r>
      <w:r w:rsidR="00750DDB">
        <w:rPr>
          <w:snapToGrid w:val="0"/>
          <w:lang w:val="en-ZA"/>
        </w:rPr>
        <w:t>Tsakani Mahlabela</w:t>
      </w:r>
      <w:r w:rsidRPr="00930851">
        <w:rPr>
          <w:snapToGrid w:val="0"/>
          <w:lang w:val="en-ZA"/>
        </w:rPr>
        <w:t xml:space="preserve">   </w:t>
      </w:r>
    </w:p>
    <w:p w:rsidR="00412D52" w:rsidRPr="00930851" w:rsidRDefault="00412D52" w:rsidP="00412D52">
      <w:pPr>
        <w:ind w:left="709"/>
        <w:jc w:val="both"/>
        <w:rPr>
          <w:snapToGrid w:val="0"/>
          <w:lang w:val="en-ZA"/>
        </w:rPr>
      </w:pPr>
      <w:r w:rsidRPr="00930851">
        <w:rPr>
          <w:snapToGrid w:val="0"/>
          <w:lang w:val="en-ZA"/>
        </w:rPr>
        <w:t xml:space="preserve">Tel: </w:t>
      </w:r>
      <w:r w:rsidRPr="00930851">
        <w:rPr>
          <w:lang w:val="en-ZA"/>
        </w:rPr>
        <w:t xml:space="preserve">015 780 </w:t>
      </w:r>
      <w:r>
        <w:rPr>
          <w:lang w:val="en-ZA"/>
        </w:rPr>
        <w:t>2134</w:t>
      </w:r>
      <w:r w:rsidRPr="00930851">
        <w:rPr>
          <w:lang w:val="en-ZA"/>
        </w:rPr>
        <w:t xml:space="preserve">  </w:t>
      </w:r>
    </w:p>
    <w:p w:rsidR="00412D52" w:rsidRPr="00412D52" w:rsidRDefault="00412D52" w:rsidP="00412D52">
      <w:pPr>
        <w:ind w:left="709"/>
        <w:jc w:val="both"/>
        <w:rPr>
          <w:i/>
          <w:snapToGrid w:val="0"/>
          <w:lang w:val="en-ZA"/>
        </w:rPr>
      </w:pPr>
      <w:r w:rsidRPr="00930851">
        <w:rPr>
          <w:snapToGrid w:val="0"/>
          <w:lang w:val="en-ZA"/>
        </w:rPr>
        <w:t xml:space="preserve">Email: </w:t>
      </w:r>
      <w:r w:rsidR="00C61FA1">
        <w:rPr>
          <w:rStyle w:val="Hyperlink"/>
          <w:color w:val="auto"/>
        </w:rPr>
        <w:t>Tsakani.mahlabela</w:t>
      </w:r>
      <w:r w:rsidRPr="00930851">
        <w:rPr>
          <w:rStyle w:val="Hyperlink"/>
          <w:color w:val="auto"/>
        </w:rPr>
        <w:t>@palabora.co.za</w:t>
      </w:r>
    </w:p>
    <w:p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t>Company information and obligations of confidentiality</w:t>
      </w:r>
      <w:bookmarkEnd w:id="54"/>
      <w:bookmarkEnd w:id="55"/>
      <w:bookmarkEnd w:id="56"/>
      <w:bookmarkEnd w:id="57"/>
    </w:p>
    <w:p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conditions on confidentiality, being annexure 4</w:t>
      </w:r>
      <w:r w:rsidRPr="00BD5442">
        <w:rPr>
          <w:lang w:val="en-ZA"/>
        </w:rPr>
        <w:t>.</w:t>
      </w:r>
      <w:bookmarkEnd w:id="72"/>
    </w:p>
    <w:p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proofErr w:type="spellStart"/>
      <w:r w:rsidR="00790E38">
        <w:rPr>
          <w:snapToGrid w:val="0"/>
          <w:lang w:val="en-ZA"/>
        </w:rPr>
        <w:t>Palabora’s</w:t>
      </w:r>
      <w:proofErr w:type="spellEnd"/>
      <w:r w:rsidR="00790E38">
        <w:rPr>
          <w:snapToGrid w:val="0"/>
          <w:lang w:val="en-ZA"/>
        </w:rPr>
        <w:t xml:space="preserve">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w:t>
      </w:r>
      <w:r w:rsidR="00412D52">
        <w:rPr>
          <w:lang w:val="en-ZA"/>
        </w:rPr>
        <w:t xml:space="preserve"> </w:t>
      </w:r>
      <w:r w:rsidR="00C61FA1">
        <w:rPr>
          <w:b/>
          <w:lang w:val="en-ZA"/>
        </w:rPr>
        <w:t>30</w:t>
      </w:r>
      <w:r w:rsidR="00412D52" w:rsidRPr="00412D52">
        <w:rPr>
          <w:b/>
          <w:lang w:val="en-ZA"/>
        </w:rPr>
        <w:t xml:space="preserve"> July 2015</w:t>
      </w:r>
      <w:r w:rsidR="008B3797" w:rsidRPr="008B3797">
        <w:rPr>
          <w:b/>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C61FA1">
        <w:rPr>
          <w:b/>
          <w:lang w:val="en-ZA"/>
        </w:rPr>
        <w:t>07</w:t>
      </w:r>
      <w:r w:rsidR="00412D52">
        <w:rPr>
          <w:b/>
          <w:lang w:val="en-ZA"/>
        </w:rPr>
        <w:t xml:space="preserve"> August 2015</w:t>
      </w:r>
      <w:r w:rsidR="008B3797">
        <w:rPr>
          <w:b/>
          <w:lang w:val="en-ZA"/>
        </w:rPr>
        <w:t>.</w:t>
      </w:r>
    </w:p>
    <w:p w:rsidR="00AC0793" w:rsidRPr="00BD5442" w:rsidRDefault="00AC0793" w:rsidP="008710F9">
      <w:pPr>
        <w:pStyle w:val="AARHeading2"/>
        <w:jc w:val="both"/>
        <w:rPr>
          <w:lang w:val="en-ZA"/>
        </w:rPr>
      </w:pPr>
      <w:bookmarkStart w:id="91" w:name="_Toc63228332"/>
      <w:bookmarkStart w:id="92" w:name="_Toc66085040"/>
      <w:bookmarkStart w:id="93" w:name="_Toc380048168"/>
      <w:r w:rsidRPr="00BD5442">
        <w:rPr>
          <w:lang w:val="en-ZA"/>
        </w:rPr>
        <w:t>Lodg</w:t>
      </w:r>
      <w:r w:rsidR="001A7AD9">
        <w:rPr>
          <w:lang w:val="en-ZA"/>
        </w:rPr>
        <w:t>e</w:t>
      </w:r>
      <w:r w:rsidRPr="00BD5442">
        <w:rPr>
          <w:lang w:val="en-ZA"/>
        </w:rPr>
        <w:t>ment of Proposals</w:t>
      </w:r>
      <w:bookmarkEnd w:id="91"/>
      <w:bookmarkEnd w:id="92"/>
      <w:bookmarkEnd w:id="93"/>
    </w:p>
    <w:p w:rsidR="00FA4535" w:rsidRPr="00BD5442"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9"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individual emails with each attachment.</w:t>
      </w:r>
    </w:p>
    <w:p w:rsidR="00AC0793" w:rsidRPr="00BD5442" w:rsidRDefault="00613CA5" w:rsidP="008710F9">
      <w:pPr>
        <w:ind w:left="709"/>
        <w:jc w:val="both"/>
        <w:rPr>
          <w:sz w:val="22"/>
          <w:lang w:val="en-ZA"/>
        </w:rPr>
      </w:pPr>
      <w:r w:rsidRPr="00BD5442">
        <w:rPr>
          <w:i/>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4" w:name="_Toc66085041"/>
      <w:bookmarkStart w:id="95" w:name="_Toc380048169"/>
      <w:r w:rsidRPr="00BD5442">
        <w:rPr>
          <w:snapToGrid w:val="0"/>
          <w:lang w:val="en-ZA"/>
        </w:rPr>
        <w:t>Modification or withdrawal of Request for Proposal</w:t>
      </w:r>
      <w:bookmarkEnd w:id="59"/>
      <w:bookmarkEnd w:id="60"/>
      <w:bookmarkEnd w:id="61"/>
      <w:bookmarkEnd w:id="94"/>
      <w:bookmarkEnd w:id="95"/>
    </w:p>
    <w:p w:rsidR="00AC0793" w:rsidRPr="00BD5442" w:rsidRDefault="00AC0793" w:rsidP="008710F9">
      <w:pPr>
        <w:pStyle w:val="AARHeading2"/>
        <w:jc w:val="both"/>
        <w:rPr>
          <w:snapToGrid w:val="0"/>
          <w:lang w:val="en-ZA"/>
        </w:rPr>
      </w:pPr>
      <w:bookmarkStart w:id="96" w:name="_Toc66085042"/>
      <w:bookmarkStart w:id="97" w:name="_Toc55115181"/>
      <w:bookmarkStart w:id="98" w:name="_Toc56310327"/>
      <w:bookmarkStart w:id="99" w:name="_Toc63228328"/>
      <w:bookmarkStart w:id="100" w:name="_Ref240170511"/>
      <w:bookmarkStart w:id="101" w:name="_Toc380048170"/>
      <w:r w:rsidRPr="00BD5442">
        <w:rPr>
          <w:snapToGrid w:val="0"/>
          <w:lang w:val="en-ZA"/>
        </w:rPr>
        <w:t xml:space="preserve">Notice to </w:t>
      </w:r>
      <w:bookmarkEnd w:id="96"/>
      <w:r w:rsidR="00E05C12" w:rsidRPr="00BD5442">
        <w:rPr>
          <w:snapToGrid w:val="0"/>
          <w:lang w:val="en-ZA"/>
        </w:rPr>
        <w:t>Contractor</w:t>
      </w:r>
      <w:r w:rsidRPr="00BD5442">
        <w:rPr>
          <w:snapToGrid w:val="0"/>
          <w:lang w:val="en-ZA"/>
        </w:rPr>
        <w:t>s</w:t>
      </w:r>
      <w:bookmarkEnd w:id="97"/>
      <w:bookmarkEnd w:id="98"/>
      <w:bookmarkEnd w:id="99"/>
      <w:bookmarkEnd w:id="100"/>
      <w:bookmarkEnd w:id="101"/>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2" w:name="_Toc55115182"/>
      <w:bookmarkStart w:id="103" w:name="_Toc56310328"/>
      <w:bookmarkStart w:id="104" w:name="_Toc63228329"/>
      <w:bookmarkStart w:id="105" w:name="_Toc66085043"/>
      <w:bookmarkStart w:id="106"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2"/>
      <w:bookmarkEnd w:id="103"/>
      <w:bookmarkEnd w:id="104"/>
      <w:bookmarkEnd w:id="105"/>
      <w:bookmarkEnd w:id="106"/>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07" w:name="_Toc63228333"/>
      <w:bookmarkStart w:id="108" w:name="_Toc66085044"/>
      <w:bookmarkStart w:id="109" w:name="_Ref240169497"/>
      <w:bookmarkStart w:id="110" w:name="_Toc380048172"/>
      <w:bookmarkEnd w:id="62"/>
      <w:bookmarkEnd w:id="63"/>
      <w:r w:rsidRPr="00BD5442">
        <w:rPr>
          <w:lang w:val="en-ZA"/>
        </w:rPr>
        <w:t>Questions</w:t>
      </w:r>
      <w:bookmarkEnd w:id="107"/>
      <w:bookmarkEnd w:id="108"/>
      <w:bookmarkEnd w:id="109"/>
      <w:bookmarkEnd w:id="110"/>
    </w:p>
    <w:p w:rsidR="00AC0793" w:rsidRPr="00BD5442" w:rsidRDefault="00AC0793" w:rsidP="008710F9">
      <w:pPr>
        <w:pStyle w:val="AARHeading2"/>
        <w:jc w:val="both"/>
        <w:rPr>
          <w:lang w:val="en-ZA"/>
        </w:rPr>
      </w:pPr>
      <w:bookmarkStart w:id="111" w:name="_Toc63228334"/>
      <w:bookmarkStart w:id="112" w:name="_Toc66085045"/>
      <w:bookmarkStart w:id="113" w:name="_Ref240169980"/>
      <w:bookmarkStart w:id="114" w:name="_Toc380048173"/>
      <w:r w:rsidRPr="00BD5442">
        <w:rPr>
          <w:lang w:val="en-ZA"/>
        </w:rPr>
        <w:t>Questions to the Company</w:t>
      </w:r>
      <w:bookmarkEnd w:id="111"/>
      <w:bookmarkEnd w:id="112"/>
      <w:bookmarkEnd w:id="113"/>
      <w:bookmarkEnd w:id="114"/>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5" w:name="_Toc55115179"/>
      <w:bookmarkStart w:id="116" w:name="_Toc56310325"/>
      <w:bookmarkStart w:id="117" w:name="_Toc63228335"/>
      <w:bookmarkStart w:id="118" w:name="_Toc66085046"/>
      <w:bookmarkStart w:id="119" w:name="_Toc380048174"/>
      <w:r w:rsidRPr="00BD5442">
        <w:rPr>
          <w:snapToGrid w:val="0"/>
          <w:lang w:val="en-ZA"/>
        </w:rPr>
        <w:t>Acknowledgement</w:t>
      </w:r>
      <w:bookmarkEnd w:id="115"/>
      <w:bookmarkEnd w:id="116"/>
      <w:r w:rsidRPr="00BD5442">
        <w:rPr>
          <w:snapToGrid w:val="0"/>
          <w:lang w:val="en-ZA"/>
        </w:rPr>
        <w:t xml:space="preserve"> and response to questions</w:t>
      </w:r>
      <w:bookmarkEnd w:id="117"/>
      <w:bookmarkEnd w:id="118"/>
      <w:bookmarkEnd w:id="119"/>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416CA">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0" w:name="_Toc66085047"/>
      <w:bookmarkStart w:id="121" w:name="_Toc63228336"/>
      <w:bookmarkStart w:id="122" w:name="_Toc380048175"/>
      <w:r w:rsidRPr="00BD5442">
        <w:rPr>
          <w:lang w:val="en-ZA"/>
        </w:rPr>
        <w:t xml:space="preserve">Responses to questions to be advised to all </w:t>
      </w:r>
      <w:bookmarkEnd w:id="120"/>
      <w:r w:rsidR="00E05C12" w:rsidRPr="00BD5442">
        <w:rPr>
          <w:lang w:val="en-ZA"/>
        </w:rPr>
        <w:t>Contractor</w:t>
      </w:r>
      <w:r w:rsidRPr="00BD5442">
        <w:rPr>
          <w:lang w:val="en-ZA"/>
        </w:rPr>
        <w:t>s</w:t>
      </w:r>
      <w:bookmarkEnd w:id="121"/>
      <w:bookmarkEnd w:id="122"/>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proofErr w:type="spellStart"/>
      <w:r w:rsidR="00790E38">
        <w:rPr>
          <w:snapToGrid w:val="0"/>
          <w:spacing w:val="-2"/>
          <w:lang w:val="en-ZA"/>
        </w:rPr>
        <w:t>Palabora</w:t>
      </w:r>
      <w:r w:rsidRPr="00BD5442">
        <w:rPr>
          <w:snapToGrid w:val="0"/>
          <w:spacing w:val="-2"/>
          <w:lang w:val="en-ZA"/>
        </w:rPr>
        <w:t>'s</w:t>
      </w:r>
      <w:proofErr w:type="spellEnd"/>
      <w:r w:rsidRPr="00BD5442">
        <w:rPr>
          <w:snapToGrid w:val="0"/>
          <w:spacing w:val="-2"/>
          <w:lang w:val="en-ZA"/>
        </w:rPr>
        <w:t xml:space="preserve">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3" w:name="_Toc63228337"/>
      <w:bookmarkStart w:id="124" w:name="_Toc66085048"/>
      <w:bookmarkStart w:id="125" w:name="_Toc380048176"/>
      <w:r w:rsidRPr="00BD5442">
        <w:rPr>
          <w:snapToGrid w:val="0"/>
          <w:lang w:val="en-ZA"/>
        </w:rPr>
        <w:t>Withdrawal of Proposals</w:t>
      </w:r>
      <w:bookmarkEnd w:id="123"/>
      <w:bookmarkEnd w:id="124"/>
      <w:bookmarkEnd w:id="125"/>
    </w:p>
    <w:p w:rsidR="00AC0793" w:rsidRPr="00BD5442" w:rsidRDefault="00AC0793" w:rsidP="008710F9">
      <w:pPr>
        <w:pStyle w:val="AARHeading2"/>
        <w:jc w:val="both"/>
        <w:rPr>
          <w:snapToGrid w:val="0"/>
          <w:lang w:val="en-ZA"/>
        </w:rPr>
      </w:pPr>
      <w:bookmarkStart w:id="126" w:name="_Toc55115185"/>
      <w:bookmarkStart w:id="127" w:name="_Toc56310331"/>
      <w:bookmarkStart w:id="128" w:name="_Toc63228338"/>
      <w:bookmarkStart w:id="129" w:name="_Toc66085049"/>
      <w:bookmarkStart w:id="130" w:name="_Toc380048177"/>
      <w:r w:rsidRPr="00BD5442">
        <w:rPr>
          <w:snapToGrid w:val="0"/>
          <w:lang w:val="en-ZA"/>
        </w:rPr>
        <w:t xml:space="preserve">Withdrawal prior to end of Proposal </w:t>
      </w:r>
      <w:bookmarkEnd w:id="126"/>
      <w:bookmarkEnd w:id="127"/>
      <w:bookmarkEnd w:id="128"/>
      <w:r w:rsidRPr="00BD5442">
        <w:rPr>
          <w:snapToGrid w:val="0"/>
          <w:lang w:val="en-ZA"/>
        </w:rPr>
        <w:t>Period</w:t>
      </w:r>
      <w:bookmarkEnd w:id="129"/>
      <w:bookmarkEnd w:id="130"/>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proofErr w:type="spellStart"/>
      <w:r w:rsidR="00790E38">
        <w:rPr>
          <w:snapToGrid w:val="0"/>
          <w:lang w:val="en-ZA"/>
        </w:rPr>
        <w:t>Palabora’s</w:t>
      </w:r>
      <w:proofErr w:type="spellEnd"/>
      <w:r w:rsidR="00790E38">
        <w:rPr>
          <w:snapToGrid w:val="0"/>
          <w:lang w:val="en-ZA"/>
        </w:rPr>
        <w:t xml:space="preserve"> representative</w:t>
      </w:r>
      <w:r w:rsidRPr="00BD5442">
        <w:rPr>
          <w:snapToGrid w:val="0"/>
          <w:lang w:val="en-ZA"/>
        </w:rPr>
        <w:t>.</w:t>
      </w:r>
    </w:p>
    <w:p w:rsidR="00AC0793" w:rsidRPr="00BD5442" w:rsidRDefault="00AC0793" w:rsidP="008710F9">
      <w:pPr>
        <w:pStyle w:val="AARHeading2"/>
        <w:jc w:val="both"/>
        <w:rPr>
          <w:snapToGrid w:val="0"/>
          <w:lang w:val="en-ZA"/>
        </w:rPr>
      </w:pPr>
      <w:bookmarkStart w:id="131" w:name="_Toc55115186"/>
      <w:bookmarkStart w:id="132" w:name="_Toc56310332"/>
      <w:bookmarkStart w:id="133" w:name="_Toc63228339"/>
      <w:bookmarkStart w:id="134" w:name="_Toc66085050"/>
      <w:bookmarkStart w:id="135" w:name="_Toc380048178"/>
      <w:r w:rsidRPr="00BD5442">
        <w:rPr>
          <w:snapToGrid w:val="0"/>
          <w:lang w:val="en-ZA"/>
        </w:rPr>
        <w:t>New Proposals</w:t>
      </w:r>
      <w:bookmarkEnd w:id="131"/>
      <w:bookmarkEnd w:id="132"/>
      <w:bookmarkEnd w:id="133"/>
      <w:bookmarkEnd w:id="134"/>
      <w:bookmarkEnd w:id="135"/>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6" w:name="_Toc55115187"/>
      <w:bookmarkStart w:id="137" w:name="_Toc56310333"/>
      <w:bookmarkStart w:id="138" w:name="_Toc63228340"/>
      <w:bookmarkStart w:id="139"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6"/>
      <w:bookmarkEnd w:id="137"/>
      <w:bookmarkEnd w:id="138"/>
      <w:bookmarkEnd w:id="139"/>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0" w:name="_Toc55115188"/>
      <w:bookmarkStart w:id="141" w:name="_Toc56310334"/>
      <w:bookmarkStart w:id="142" w:name="_Toc63228293"/>
      <w:bookmarkStart w:id="143" w:name="_Toc63827400"/>
      <w:bookmarkStart w:id="144" w:name="_Toc66085052"/>
      <w:bookmarkStart w:id="145" w:name="_Toc380048179"/>
      <w:r w:rsidRPr="00BD5442">
        <w:rPr>
          <w:snapToGrid w:val="0"/>
          <w:lang w:val="en-ZA"/>
        </w:rPr>
        <w:t>Proposed contracts</w:t>
      </w:r>
      <w:bookmarkEnd w:id="140"/>
      <w:bookmarkEnd w:id="141"/>
      <w:bookmarkEnd w:id="142"/>
      <w:bookmarkEnd w:id="143"/>
      <w:bookmarkEnd w:id="144"/>
      <w:bookmarkEnd w:id="145"/>
    </w:p>
    <w:p w:rsidR="00AC0793" w:rsidRPr="00BD5442" w:rsidRDefault="00AC0793" w:rsidP="008710F9">
      <w:pPr>
        <w:pStyle w:val="AARHeading2"/>
        <w:jc w:val="both"/>
        <w:rPr>
          <w:snapToGrid w:val="0"/>
          <w:lang w:val="en-ZA"/>
        </w:rPr>
      </w:pPr>
      <w:bookmarkStart w:id="146" w:name="_Toc55115189"/>
      <w:bookmarkStart w:id="147" w:name="_Toc56310335"/>
      <w:bookmarkStart w:id="148" w:name="_Toc63228294"/>
      <w:bookmarkStart w:id="149" w:name="_Toc63827401"/>
      <w:bookmarkStart w:id="150" w:name="_Toc66085053"/>
      <w:bookmarkStart w:id="151" w:name="_Toc380048180"/>
      <w:r w:rsidRPr="00BD5442">
        <w:rPr>
          <w:snapToGrid w:val="0"/>
          <w:lang w:val="en-ZA"/>
        </w:rPr>
        <w:t>General Conditions</w:t>
      </w:r>
      <w:bookmarkEnd w:id="146"/>
      <w:bookmarkEnd w:id="147"/>
      <w:bookmarkEnd w:id="148"/>
      <w:bookmarkEnd w:id="149"/>
      <w:bookmarkEnd w:id="150"/>
      <w:bookmarkEnd w:id="151"/>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2" w:name="_Toc55115190"/>
      <w:bookmarkStart w:id="153" w:name="_Toc56310336"/>
      <w:bookmarkStart w:id="154" w:name="_Toc63228295"/>
      <w:bookmarkStart w:id="155" w:name="_Toc63827402"/>
      <w:bookmarkStart w:id="156" w:name="_Toc66085054"/>
      <w:bookmarkStart w:id="157" w:name="_Toc380048181"/>
      <w:r w:rsidRPr="00BD5442">
        <w:rPr>
          <w:snapToGrid w:val="0"/>
          <w:lang w:val="en-ZA"/>
        </w:rPr>
        <w:t>Contractor</w:t>
      </w:r>
      <w:r w:rsidR="00AC0793" w:rsidRPr="00BD5442">
        <w:rPr>
          <w:snapToGrid w:val="0"/>
          <w:lang w:val="en-ZA"/>
        </w:rPr>
        <w:t>s to review General Conditions</w:t>
      </w:r>
      <w:bookmarkEnd w:id="152"/>
      <w:bookmarkEnd w:id="153"/>
      <w:bookmarkEnd w:id="154"/>
      <w:bookmarkEnd w:id="155"/>
      <w:bookmarkEnd w:id="156"/>
      <w:bookmarkEnd w:id="157"/>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58" w:name="_Toc55115191"/>
      <w:bookmarkStart w:id="159" w:name="_Toc56310337"/>
      <w:bookmarkStart w:id="160" w:name="_Toc63228296"/>
      <w:bookmarkStart w:id="161" w:name="_Toc63827403"/>
      <w:bookmarkStart w:id="162" w:name="_Toc66085055"/>
      <w:bookmarkStart w:id="163" w:name="_Ref240170101"/>
      <w:bookmarkStart w:id="164" w:name="_Toc380048182"/>
      <w:r w:rsidRPr="00BD5442">
        <w:rPr>
          <w:snapToGrid w:val="0"/>
          <w:lang w:val="en-ZA"/>
        </w:rPr>
        <w:t>Contractor</w:t>
      </w:r>
      <w:r w:rsidR="00AC0793" w:rsidRPr="00BD5442">
        <w:rPr>
          <w:snapToGrid w:val="0"/>
          <w:lang w:val="en-ZA"/>
        </w:rPr>
        <w:t>s to identify any unacceptable terms in Proposal</w:t>
      </w:r>
      <w:bookmarkEnd w:id="158"/>
      <w:bookmarkEnd w:id="159"/>
      <w:bookmarkEnd w:id="160"/>
      <w:bookmarkEnd w:id="161"/>
      <w:bookmarkEnd w:id="162"/>
      <w:bookmarkEnd w:id="163"/>
      <w:bookmarkEnd w:id="164"/>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790E38" w:rsidRPr="00782FB1">
        <w:rPr>
          <w:snapToGrid w:val="0"/>
          <w:color w:val="000000"/>
          <w:lang w:val="en-ZA"/>
        </w:rPr>
        <w:t>annexure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5" w:name="_Toc55115192"/>
      <w:bookmarkStart w:id="166" w:name="_Toc56310338"/>
      <w:bookmarkStart w:id="167" w:name="_Toc63228297"/>
      <w:bookmarkStart w:id="168" w:name="_Toc63827404"/>
      <w:bookmarkStart w:id="169" w:name="_Toc66085056"/>
      <w:bookmarkStart w:id="170" w:name="_Toc380048183"/>
      <w:r w:rsidRPr="00BD5442">
        <w:rPr>
          <w:snapToGrid w:val="0"/>
          <w:lang w:val="en-ZA"/>
        </w:rPr>
        <w:t>Agreement to General Conditions unless notified otherwise</w:t>
      </w:r>
      <w:bookmarkEnd w:id="165"/>
      <w:bookmarkEnd w:id="166"/>
      <w:bookmarkEnd w:id="167"/>
      <w:bookmarkEnd w:id="168"/>
      <w:bookmarkEnd w:id="169"/>
      <w:bookmarkEnd w:id="170"/>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416CA">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1" w:name="_Toc66085057"/>
      <w:bookmarkStart w:id="172" w:name="_Toc63827405"/>
      <w:bookmarkStart w:id="173" w:name="_Toc380048184"/>
      <w:r w:rsidRPr="00BD5442">
        <w:rPr>
          <w:lang w:val="en-ZA"/>
        </w:rPr>
        <w:t xml:space="preserve">Current </w:t>
      </w:r>
      <w:bookmarkEnd w:id="171"/>
      <w:r w:rsidR="00E05C12" w:rsidRPr="00BD5442">
        <w:rPr>
          <w:lang w:val="en-ZA"/>
        </w:rPr>
        <w:t>Contractor</w:t>
      </w:r>
      <w:r w:rsidRPr="00BD5442">
        <w:rPr>
          <w:lang w:val="en-ZA"/>
        </w:rPr>
        <w:t>s</w:t>
      </w:r>
      <w:bookmarkEnd w:id="172"/>
      <w:bookmarkEnd w:id="173"/>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Default="00790E38" w:rsidP="00790E38">
      <w:pPr>
        <w:ind w:left="705" w:hanging="705"/>
        <w:jc w:val="both"/>
        <w:rPr>
          <w:lang w:val="en-ZA"/>
        </w:rPr>
      </w:pP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4" w:name="_Toc63228306"/>
      <w:bookmarkStart w:id="175" w:name="_Toc63827406"/>
      <w:bookmarkStart w:id="176" w:name="_Toc66085058"/>
      <w:bookmarkStart w:id="177"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4"/>
      <w:bookmarkEnd w:id="175"/>
      <w:bookmarkEnd w:id="176"/>
      <w:bookmarkEnd w:id="177"/>
    </w:p>
    <w:p w:rsidR="00AC0793" w:rsidRPr="00BD5442" w:rsidRDefault="00AC0793" w:rsidP="008710F9">
      <w:pPr>
        <w:pStyle w:val="AARHeading2"/>
        <w:jc w:val="both"/>
        <w:rPr>
          <w:lang w:val="en-ZA"/>
        </w:rPr>
      </w:pPr>
      <w:bookmarkStart w:id="178" w:name="_Toc63827407"/>
      <w:bookmarkStart w:id="179" w:name="_Toc66085059"/>
      <w:bookmarkStart w:id="180" w:name="_Toc380048186"/>
      <w:r w:rsidRPr="00BD5442">
        <w:rPr>
          <w:lang w:val="en-ZA"/>
        </w:rPr>
        <w:t>Company to act at its discretion</w:t>
      </w:r>
      <w:bookmarkEnd w:id="178"/>
      <w:bookmarkEnd w:id="179"/>
      <w:bookmarkEnd w:id="180"/>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1" w:name="_Ref240170153"/>
      <w:r>
        <w:rPr>
          <w:lang w:val="en-ZA"/>
        </w:rPr>
        <w:t>reject any or all p</w:t>
      </w:r>
      <w:r w:rsidR="00AC0793" w:rsidRPr="00BD5442">
        <w:rPr>
          <w:lang w:val="en-ZA"/>
        </w:rPr>
        <w:t>roposals or to waive irregularities in Proposals;</w:t>
      </w:r>
      <w:bookmarkEnd w:id="181"/>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2"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2"/>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416CA">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416CA">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3" w:name="_Toc63827408"/>
      <w:bookmarkStart w:id="184" w:name="_Toc66085060"/>
      <w:bookmarkStart w:id="185" w:name="_Toc380048187"/>
      <w:r w:rsidRPr="00BD5442">
        <w:rPr>
          <w:snapToGrid w:val="0"/>
          <w:lang w:val="en-ZA"/>
        </w:rPr>
        <w:t>Discussion of Proposals</w:t>
      </w:r>
      <w:bookmarkEnd w:id="183"/>
      <w:bookmarkEnd w:id="184"/>
      <w:bookmarkEnd w:id="185"/>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6" w:name="_Toc63827409"/>
      <w:bookmarkStart w:id="187" w:name="_Toc66085061"/>
      <w:bookmarkStart w:id="188" w:name="_Toc380048188"/>
      <w:r>
        <w:rPr>
          <w:lang w:val="en-ZA"/>
        </w:rPr>
        <w:t>Acceptance of p</w:t>
      </w:r>
      <w:r w:rsidR="00AC0793" w:rsidRPr="00BD5442">
        <w:rPr>
          <w:lang w:val="en-ZA"/>
        </w:rPr>
        <w:t>roposal</w:t>
      </w:r>
      <w:bookmarkEnd w:id="186"/>
      <w:bookmarkEnd w:id="187"/>
      <w:bookmarkEnd w:id="188"/>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89" w:name="_Toc55115194"/>
      <w:bookmarkStart w:id="190" w:name="_Toc56310340"/>
      <w:bookmarkStart w:id="191" w:name="_Toc63228307"/>
      <w:bookmarkStart w:id="192" w:name="_Toc63827410"/>
      <w:bookmarkStart w:id="193" w:name="_Toc66085062"/>
      <w:bookmarkStart w:id="194" w:name="_Toc380048189"/>
      <w:r>
        <w:rPr>
          <w:snapToGrid w:val="0"/>
          <w:lang w:val="en-ZA"/>
        </w:rPr>
        <w:t>Non-complying p</w:t>
      </w:r>
      <w:r w:rsidR="00AC0793" w:rsidRPr="00BD5442">
        <w:rPr>
          <w:snapToGrid w:val="0"/>
          <w:lang w:val="en-ZA"/>
        </w:rPr>
        <w:t>roposal</w:t>
      </w:r>
      <w:bookmarkEnd w:id="189"/>
      <w:bookmarkEnd w:id="190"/>
      <w:bookmarkEnd w:id="191"/>
      <w:bookmarkEnd w:id="192"/>
      <w:bookmarkEnd w:id="193"/>
      <w:bookmarkEnd w:id="194"/>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5" w:name="_Toc63228301"/>
      <w:bookmarkStart w:id="196" w:name="_Toc63827412"/>
      <w:bookmarkStart w:id="197" w:name="_Toc66085063"/>
      <w:bookmarkStart w:id="198" w:name="_Toc380048190"/>
      <w:r w:rsidRPr="00BD5442">
        <w:rPr>
          <w:lang w:val="en-ZA"/>
        </w:rPr>
        <w:t xml:space="preserve">Additional </w:t>
      </w:r>
      <w:r w:rsidR="00E05C12" w:rsidRPr="00BD5442">
        <w:rPr>
          <w:lang w:val="en-ZA"/>
        </w:rPr>
        <w:t>Contractor</w:t>
      </w:r>
      <w:r w:rsidRPr="00BD5442">
        <w:rPr>
          <w:lang w:val="en-ZA"/>
        </w:rPr>
        <w:t xml:space="preserve"> information</w:t>
      </w:r>
      <w:bookmarkEnd w:id="195"/>
      <w:bookmarkEnd w:id="196"/>
      <w:bookmarkEnd w:id="197"/>
      <w:bookmarkEnd w:id="198"/>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199" w:name="_Toc63228302"/>
      <w:bookmarkStart w:id="200" w:name="_Toc63827413"/>
      <w:bookmarkStart w:id="201" w:name="_Toc66085064"/>
      <w:bookmarkStart w:id="202" w:name="_Toc380048191"/>
      <w:r w:rsidRPr="00BD5442">
        <w:rPr>
          <w:lang w:val="en-ZA"/>
        </w:rPr>
        <w:t>Joint proposals</w:t>
      </w:r>
      <w:bookmarkEnd w:id="199"/>
      <w:bookmarkEnd w:id="200"/>
      <w:bookmarkEnd w:id="201"/>
      <w:bookmarkEnd w:id="202"/>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3" w:name="_Toc63228303"/>
      <w:bookmarkStart w:id="204" w:name="_Toc63827414"/>
      <w:bookmarkStart w:id="205" w:name="_Toc66085065"/>
      <w:bookmarkStart w:id="206" w:name="_Toc380048192"/>
      <w:r>
        <w:rPr>
          <w:lang w:val="en-ZA"/>
        </w:rPr>
        <w:t>BBBEE</w:t>
      </w:r>
    </w:p>
    <w:p w:rsidR="00A541CE" w:rsidRPr="00A541CE" w:rsidRDefault="00A541CE" w:rsidP="00790E38">
      <w:pPr>
        <w:pStyle w:val="AARHeading2"/>
        <w:jc w:val="both"/>
        <w:rPr>
          <w:b w:val="0"/>
          <w:lang w:val="en-ZA"/>
        </w:rPr>
      </w:pPr>
      <w:r w:rsidRPr="00A541CE">
        <w:rPr>
          <w:b w:val="0"/>
          <w:lang w:val="en-ZA"/>
        </w:rPr>
        <w:t xml:space="preserve">the </w:t>
      </w:r>
      <w:r>
        <w:rPr>
          <w:b w:val="0"/>
          <w:lang w:val="en-ZA"/>
        </w:rPr>
        <w:t xml:space="preserve">successful Contractors must </w:t>
      </w:r>
      <w:r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 xml:space="preserve">Palabora supports small and medium enterprises development within the BBBEE environment. </w:t>
      </w:r>
      <w:proofErr w:type="spellStart"/>
      <w:r w:rsidRPr="00A541CE">
        <w:rPr>
          <w:b w:val="0"/>
          <w:lang w:val="en-ZA"/>
        </w:rPr>
        <w:t>Palabora’s</w:t>
      </w:r>
      <w:proofErr w:type="spellEnd"/>
      <w:r w:rsidRPr="00A541CE">
        <w:rPr>
          <w:b w:val="0"/>
          <w:lang w:val="en-ZA"/>
        </w:rPr>
        <w:t xml:space="preserve">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3"/>
      <w:bookmarkEnd w:id="204"/>
      <w:bookmarkEnd w:id="205"/>
      <w:bookmarkEnd w:id="206"/>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07" w:name="_Toc63228304"/>
      <w:bookmarkStart w:id="208" w:name="_Toc63827415"/>
      <w:bookmarkStart w:id="209" w:name="_Toc66085066"/>
      <w:bookmarkStart w:id="210" w:name="_Toc380048193"/>
      <w:r w:rsidRPr="00BD5442">
        <w:rPr>
          <w:lang w:val="en-ZA"/>
        </w:rPr>
        <w:t>Transparency</w:t>
      </w:r>
      <w:bookmarkEnd w:id="207"/>
      <w:bookmarkEnd w:id="208"/>
      <w:bookmarkEnd w:id="209"/>
      <w:bookmarkEnd w:id="210"/>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1" w:name="_Toc55115203"/>
      <w:bookmarkStart w:id="212" w:name="_Toc56310349"/>
      <w:bookmarkStart w:id="213" w:name="_Toc63228311"/>
      <w:bookmarkStart w:id="214" w:name="_Toc63827416"/>
      <w:bookmarkStart w:id="215" w:name="_Toc66085067"/>
      <w:bookmarkStart w:id="216" w:name="_Toc380048194"/>
      <w:r w:rsidRPr="00BD5442">
        <w:rPr>
          <w:snapToGrid w:val="0"/>
          <w:lang w:val="en-ZA"/>
        </w:rPr>
        <w:t>Currency of Proposals</w:t>
      </w:r>
      <w:bookmarkEnd w:id="211"/>
      <w:bookmarkEnd w:id="212"/>
      <w:bookmarkEnd w:id="213"/>
      <w:bookmarkEnd w:id="214"/>
      <w:bookmarkEnd w:id="215"/>
      <w:bookmarkEnd w:id="216"/>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 xml:space="preserve">South African </w:t>
      </w:r>
      <w:proofErr w:type="spellStart"/>
      <w:r w:rsidR="008C5506" w:rsidRPr="00BD5442">
        <w:rPr>
          <w:snapToGrid w:val="0"/>
          <w:spacing w:val="-2"/>
          <w:lang w:val="en-ZA"/>
        </w:rPr>
        <w:t>Rands</w:t>
      </w:r>
      <w:proofErr w:type="spellEnd"/>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17" w:name="_Toc63228299"/>
      <w:bookmarkStart w:id="218" w:name="_Toc63827417"/>
      <w:bookmarkStart w:id="219" w:name="_Toc66085068"/>
      <w:bookmarkStart w:id="220" w:name="_Toc380048195"/>
      <w:bookmarkStart w:id="221" w:name="_Toc63228313"/>
      <w:r w:rsidRPr="00BD5442">
        <w:rPr>
          <w:lang w:val="en-ZA"/>
        </w:rPr>
        <w:t>Costs</w:t>
      </w:r>
      <w:bookmarkEnd w:id="217"/>
      <w:bookmarkEnd w:id="218"/>
      <w:bookmarkEnd w:id="219"/>
      <w:bookmarkEnd w:id="220"/>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2" w:name="_Toc380048196"/>
      <w:bookmarkEnd w:id="221"/>
      <w:r w:rsidRPr="00BD5442">
        <w:rPr>
          <w:lang w:val="en-ZA"/>
        </w:rPr>
        <w:t>Site Inspection</w:t>
      </w:r>
      <w:bookmarkEnd w:id="222"/>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AC0793" w:rsidRPr="00BD5442" w:rsidRDefault="00AC0793" w:rsidP="008710F9">
      <w:pPr>
        <w:pStyle w:val="AARHeading1"/>
        <w:jc w:val="both"/>
        <w:rPr>
          <w:lang w:val="en-ZA"/>
        </w:rPr>
      </w:pPr>
      <w:bookmarkStart w:id="223" w:name="_Toc66085070"/>
      <w:bookmarkStart w:id="224" w:name="_Ref240168188"/>
      <w:bookmarkStart w:id="225" w:name="_Toc380048197"/>
      <w:r w:rsidRPr="00BD5442">
        <w:rPr>
          <w:lang w:val="en-ZA"/>
        </w:rPr>
        <w:t>Definitions</w:t>
      </w:r>
      <w:bookmarkEnd w:id="223"/>
      <w:bookmarkEnd w:id="224"/>
      <w:bookmarkEnd w:id="225"/>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6" w:name="_Toc63827418"/>
      <w:r>
        <w:rPr>
          <w:lang w:val="en-ZA"/>
        </w:rPr>
        <w:t>Specification</w:t>
      </w:r>
    </w:p>
    <w:p w:rsidR="00EA6761" w:rsidRPr="00BD5442" w:rsidRDefault="00EA6761" w:rsidP="008710F9">
      <w:pPr>
        <w:jc w:val="both"/>
        <w:rPr>
          <w:i/>
          <w:sz w:val="18"/>
          <w:szCs w:val="18"/>
          <w:lang w:val="en-ZA"/>
        </w:rPr>
      </w:pPr>
    </w:p>
    <w:bookmarkEnd w:id="226"/>
    <w:p w:rsidR="004B6A19" w:rsidRDefault="006E04DA" w:rsidP="00DA0516">
      <w:pPr>
        <w:jc w:val="both"/>
        <w:rPr>
          <w:lang w:val="en-ZA"/>
        </w:rPr>
      </w:pPr>
      <w:r>
        <w:rPr>
          <w:lang w:val="en-ZA"/>
        </w:rPr>
        <w:t>Annexure 1</w:t>
      </w:r>
    </w:p>
    <w:p w:rsidR="004B6A19" w:rsidRDefault="004B6A19" w:rsidP="00DA0516">
      <w:pPr>
        <w:jc w:val="both"/>
        <w:rPr>
          <w:lang w:val="en-ZA"/>
        </w:rPr>
      </w:pPr>
    </w:p>
    <w:p w:rsidR="004B6A19" w:rsidRDefault="00C61FA1" w:rsidP="00DA0516">
      <w:pPr>
        <w:jc w:val="both"/>
        <w:rPr>
          <w:lang w:val="en-ZA"/>
        </w:rPr>
      </w:pPr>
      <w:r>
        <w:rPr>
          <w:lang w:val="en-ZA"/>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0" o:title=""/>
          </v:shape>
          <o:OLEObject Type="Embed" ProgID="Excel.Sheet.12" ShapeID="_x0000_i1025" DrawAspect="Icon" ObjectID="_1499684702" r:id="rId21"/>
        </w:object>
      </w: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BB6D56" w:rsidRPr="00BD5442" w:rsidRDefault="00E50B28" w:rsidP="008710F9">
      <w:pPr>
        <w:pStyle w:val="SubHead"/>
        <w:keepNext w:val="0"/>
        <w:spacing w:after="240"/>
        <w:jc w:val="both"/>
        <w:rPr>
          <w:rFonts w:ascii="Arial" w:hAnsi="Arial"/>
          <w:sz w:val="20"/>
          <w:lang w:val="en-ZA"/>
        </w:rPr>
      </w:pPr>
      <w:r w:rsidRPr="00BD5442">
        <w:rPr>
          <w:rFonts w:ascii="Arial" w:hAnsi="Arial"/>
          <w:sz w:val="20"/>
          <w:lang w:val="en-ZA"/>
        </w:rPr>
        <w:t>By</w:t>
      </w:r>
      <w:r w:rsidR="00A67283" w:rsidRPr="00BD5442">
        <w:rPr>
          <w:rFonts w:ascii="Arial" w:hAnsi="Arial"/>
          <w:sz w:val="20"/>
          <w:lang w:val="en-ZA"/>
        </w:rPr>
        <w:t xml:space="preserve"> </w:t>
      </w:r>
      <w:r w:rsidR="00C61FA1">
        <w:rPr>
          <w:rFonts w:ascii="Arial" w:hAnsi="Arial"/>
          <w:sz w:val="20"/>
          <w:lang w:val="en-ZA"/>
        </w:rPr>
        <w:t>04 August 2015</w:t>
      </w:r>
    </w:p>
    <w:p w:rsidR="00BB6D56" w:rsidRPr="009B581F" w:rsidRDefault="00BB6D56" w:rsidP="008710F9">
      <w:pPr>
        <w:spacing w:after="240"/>
        <w:ind w:left="737" w:hanging="737"/>
        <w:jc w:val="both"/>
        <w:rPr>
          <w:sz w:val="18"/>
          <w:lang w:val="en-ZA"/>
        </w:rPr>
      </w:pPr>
      <w:r w:rsidRPr="00BD5442">
        <w:rPr>
          <w:b/>
          <w:sz w:val="18"/>
          <w:lang w:val="en-ZA"/>
        </w:rPr>
        <w:t>To:</w:t>
      </w:r>
      <w:r w:rsidRPr="00BD5442">
        <w:rPr>
          <w:sz w:val="18"/>
          <w:lang w:val="en-ZA"/>
        </w:rPr>
        <w:tab/>
      </w:r>
      <w:r w:rsidR="007B6DDB">
        <w:rPr>
          <w:i/>
          <w:sz w:val="18"/>
          <w:lang w:val="en-ZA"/>
        </w:rPr>
        <w:t>Tsakani Mahlabela</w:t>
      </w:r>
      <w:r w:rsidR="00EA6761">
        <w:rPr>
          <w:i/>
          <w:sz w:val="18"/>
          <w:lang w:val="en-ZA"/>
        </w:rPr>
        <w:t xml:space="preserve"> </w:t>
      </w:r>
      <w:r w:rsidR="007B6DDB">
        <w:rPr>
          <w:i/>
          <w:sz w:val="18"/>
          <w:lang w:val="en-ZA"/>
        </w:rPr>
        <w:t>/ Mahlatse Mashego</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22" w:history="1">
        <w:r w:rsidR="00C61FA1" w:rsidRPr="00F459C7">
          <w:rPr>
            <w:rStyle w:val="Hyperlink"/>
            <w:i/>
            <w:sz w:val="18"/>
            <w:lang w:val="en-ZA"/>
          </w:rPr>
          <w:t>mahlatse.mashego@palabora.co.za</w:t>
        </w:r>
      </w:hyperlink>
      <w:r w:rsidR="00C61FA1">
        <w:rPr>
          <w:i/>
          <w:sz w:val="18"/>
          <w:lang w:val="en-ZA"/>
        </w:rPr>
        <w:t xml:space="preserve"> / t</w:t>
      </w:r>
      <w:r w:rsidR="00C61FA1" w:rsidRPr="00C61FA1">
        <w:rPr>
          <w:i/>
          <w:sz w:val="18"/>
          <w:lang w:val="en-ZA"/>
        </w:rPr>
        <w:t>sakani.mahlabela@palabora.co.za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 xml:space="preserve">on </w:t>
      </w:r>
      <w:r w:rsidR="00C61FA1">
        <w:rPr>
          <w:lang w:val="en-ZA"/>
        </w:rPr>
        <w:t>04 August</w:t>
      </w:r>
      <w:r w:rsidR="007036D4">
        <w:rPr>
          <w:lang w:val="en-ZA"/>
        </w:rPr>
        <w:t xml:space="preserve"> 2015</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C61FA1">
        <w:rPr>
          <w:b/>
          <w:u w:val="single"/>
          <w:lang w:val="en-ZA"/>
        </w:rPr>
        <w:t xml:space="preserve"> Supply of Paper products</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7B6DDB">
        <w:rPr>
          <w:i/>
          <w:sz w:val="18"/>
          <w:lang w:val="en-ZA"/>
        </w:rPr>
        <w:t>Mahlatse Mashego</w:t>
      </w:r>
      <w:r w:rsidR="00C61FA1">
        <w:rPr>
          <w:i/>
          <w:sz w:val="18"/>
          <w:lang w:val="en-ZA"/>
        </w:rPr>
        <w:t xml:space="preserve">/ Tsakani </w:t>
      </w:r>
      <w:proofErr w:type="spellStart"/>
      <w:r w:rsidR="00C61FA1">
        <w:rPr>
          <w:i/>
          <w:sz w:val="18"/>
          <w:lang w:val="en-ZA"/>
        </w:rPr>
        <w:t>mahlabela</w:t>
      </w:r>
      <w:proofErr w:type="spellEnd"/>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BB6D56" w:rsidRPr="009B581F" w:rsidRDefault="00BB6D56" w:rsidP="007B6DDB">
      <w:pPr>
        <w:spacing w:after="240"/>
        <w:ind w:firstLine="720"/>
        <w:jc w:val="both"/>
        <w:rPr>
          <w:sz w:val="18"/>
          <w:u w:val="single"/>
          <w:lang w:val="en-ZA"/>
        </w:rPr>
      </w:pPr>
      <w:r w:rsidRPr="009B581F">
        <w:rPr>
          <w:sz w:val="18"/>
          <w:lang w:val="en-ZA"/>
        </w:rPr>
        <w:t xml:space="preserve">E-mail: </w:t>
      </w:r>
      <w:hyperlink r:id="rId23" w:history="1">
        <w:r w:rsidR="00C61FA1" w:rsidRPr="00F459C7">
          <w:rPr>
            <w:rStyle w:val="Hyperlink"/>
            <w:i/>
            <w:sz w:val="18"/>
            <w:lang w:val="en-ZA"/>
          </w:rPr>
          <w:t>Mahlatse.mashego@palabora.co.za</w:t>
        </w:r>
      </w:hyperlink>
      <w:r w:rsidR="00C61FA1">
        <w:rPr>
          <w:i/>
          <w:sz w:val="18"/>
          <w:lang w:val="en-ZA"/>
        </w:rPr>
        <w:t xml:space="preserve"> / </w:t>
      </w:r>
      <w:hyperlink r:id="rId24" w:history="1">
        <w:r w:rsidR="00C61FA1" w:rsidRPr="004E6268">
          <w:rPr>
            <w:rStyle w:val="Hyperlink"/>
            <w:i/>
            <w:sz w:val="18"/>
            <w:lang w:val="en-ZA"/>
          </w:rPr>
          <w:t>tsakani.mahlabela@palabora.co.za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8372C4" w:rsidP="008710F9">
      <w:pPr>
        <w:pStyle w:val="Header"/>
        <w:tabs>
          <w:tab w:val="right" w:pos="1800"/>
        </w:tabs>
        <w:jc w:val="both"/>
      </w:pPr>
      <w:r>
        <w:object w:dxaOrig="1534" w:dyaOrig="993">
          <v:shape id="_x0000_i1026" type="#_x0000_t75" style="width:76.5pt;height:49.5pt" o:ole="">
            <v:imagedata r:id="rId25" o:title=""/>
          </v:shape>
          <o:OLEObject Type="Link" ProgID="AcroExch.Document.11" ShapeID="_x0000_i1026" DrawAspect="Icon" r:id="rId26" UpdateMode="Always">
            <o:LinkType>EnhancedMetaFile</o:LinkType>
            <o:LockedField>false</o:LockedField>
            <o:FieldCodes>\f 0</o:FieldCodes>
          </o:OLEObject>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7036D4">
        <w:rPr>
          <w:b/>
          <w:i/>
          <w:sz w:val="20"/>
          <w:lang w:val="en-ZA"/>
        </w:rPr>
        <w:t xml:space="preserve"> </w:t>
      </w:r>
      <w:r w:rsidR="00C61FA1">
        <w:rPr>
          <w:b/>
          <w:i/>
          <w:sz w:val="20"/>
          <w:lang w:val="en-ZA"/>
        </w:rPr>
        <w:t>Supply of Paper Products</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Pr="00BD5442" w:rsidRDefault="00860617" w:rsidP="00604143">
      <w:pPr>
        <w:pStyle w:val="NormalIndent"/>
        <w:ind w:left="0"/>
        <w:jc w:val="both"/>
        <w:rPr>
          <w:lang w:val="en-ZA"/>
        </w:rPr>
      </w:pPr>
    </w:p>
    <w:sectPr w:rsidR="00860617" w:rsidRPr="00BD5442" w:rsidSect="004D75F1">
      <w:headerReference w:type="default" r:id="rId27"/>
      <w:footerReference w:type="even" r:id="rId28"/>
      <w:footerReference w:type="default" r:id="rId29"/>
      <w:headerReference w:type="first" r:id="rId30"/>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E3A" w:rsidRDefault="00565E3A">
      <w:r>
        <w:separator/>
      </w:r>
    </w:p>
  </w:endnote>
  <w:endnote w:type="continuationSeparator" w:id="0">
    <w:p w:rsidR="00565E3A" w:rsidRDefault="0056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DB" w:rsidRDefault="00750DDB">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750DDB" w:rsidTr="00EF14A2">
      <w:tc>
        <w:tcPr>
          <w:tcW w:w="7371" w:type="dxa"/>
        </w:tcPr>
        <w:p w:rsidR="00750DDB" w:rsidRDefault="00750DDB" w:rsidP="00EF14A2">
          <w:pPr>
            <w:pStyle w:val="Footer"/>
          </w:pPr>
        </w:p>
      </w:tc>
      <w:tc>
        <w:tcPr>
          <w:tcW w:w="1418" w:type="dxa"/>
        </w:tcPr>
        <w:p w:rsidR="00750DDB" w:rsidRDefault="00750DDB"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4A309B">
            <w:rPr>
              <w:rStyle w:val="PageNumber"/>
            </w:rPr>
            <w:t>11</w:t>
          </w:r>
          <w:r>
            <w:rPr>
              <w:rStyle w:val="PageNumber"/>
            </w:rPr>
            <w:fldChar w:fldCharType="end"/>
          </w:r>
        </w:p>
      </w:tc>
    </w:tr>
  </w:tbl>
  <w:p w:rsidR="00750DDB" w:rsidRDefault="00750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750DDB">
      <w:tc>
        <w:tcPr>
          <w:tcW w:w="7371" w:type="dxa"/>
        </w:tcPr>
        <w:p w:rsidR="00750DDB" w:rsidRDefault="00750DDB">
          <w:pPr>
            <w:pStyle w:val="Footer"/>
          </w:pPr>
        </w:p>
      </w:tc>
      <w:tc>
        <w:tcPr>
          <w:tcW w:w="1418" w:type="dxa"/>
        </w:tcPr>
        <w:p w:rsidR="00750DDB" w:rsidRDefault="00750DDB">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750DDB" w:rsidRDefault="00750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750DDB">
      <w:tc>
        <w:tcPr>
          <w:tcW w:w="7371" w:type="dxa"/>
        </w:tcPr>
        <w:p w:rsidR="00750DDB" w:rsidRDefault="00750DDB">
          <w:pPr>
            <w:pStyle w:val="Footer"/>
          </w:pPr>
        </w:p>
      </w:tc>
      <w:tc>
        <w:tcPr>
          <w:tcW w:w="1418" w:type="dxa"/>
        </w:tcPr>
        <w:p w:rsidR="00750DDB" w:rsidRDefault="00750DDB">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4A309B">
            <w:rPr>
              <w:rStyle w:val="PageNumber"/>
            </w:rPr>
            <w:t>15</w:t>
          </w:r>
          <w:r>
            <w:rPr>
              <w:rStyle w:val="PageNumber"/>
            </w:rPr>
            <w:fldChar w:fldCharType="end"/>
          </w:r>
        </w:p>
      </w:tc>
    </w:tr>
  </w:tbl>
  <w:p w:rsidR="00750DDB" w:rsidRDefault="00750D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DB" w:rsidRDefault="00750DDB"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0DDB" w:rsidRDefault="00750DDB"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DB" w:rsidRPr="000C697D" w:rsidRDefault="00750DDB"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750DDB" w:rsidRPr="006F2C7A" w:rsidRDefault="00750DDB"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E3A" w:rsidRDefault="00565E3A">
      <w:r>
        <w:separator/>
      </w:r>
    </w:p>
  </w:footnote>
  <w:footnote w:type="continuationSeparator" w:id="0">
    <w:p w:rsidR="00565E3A" w:rsidRDefault="00565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750DDB">
      <w:trPr>
        <w:cantSplit/>
        <w:trHeight w:hRule="exact" w:val="1135"/>
      </w:trPr>
      <w:tc>
        <w:tcPr>
          <w:tcW w:w="8789" w:type="dxa"/>
          <w:vAlign w:val="bottom"/>
        </w:tcPr>
        <w:p w:rsidR="00750DDB" w:rsidRDefault="00750DDB">
          <w:pPr>
            <w:pStyle w:val="HeaderTitle"/>
            <w:rPr>
              <w:b/>
              <w:sz w:val="20"/>
            </w:rPr>
          </w:pPr>
        </w:p>
      </w:tc>
    </w:tr>
  </w:tbl>
  <w:p w:rsidR="00750DDB" w:rsidRDefault="00750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750DDB">
      <w:trPr>
        <w:cantSplit/>
        <w:trHeight w:hRule="exact" w:val="1135"/>
      </w:trPr>
      <w:tc>
        <w:tcPr>
          <w:tcW w:w="8789" w:type="dxa"/>
          <w:tcBorders>
            <w:bottom w:val="single" w:sz="4" w:space="0" w:color="auto"/>
          </w:tcBorders>
          <w:vAlign w:val="bottom"/>
        </w:tcPr>
        <w:p w:rsidR="00750DDB" w:rsidRPr="009D461E" w:rsidRDefault="00750DDB" w:rsidP="009D461E">
          <w:pPr>
            <w:pStyle w:val="HeaderTitle"/>
            <w:rPr>
              <w:b/>
              <w:sz w:val="20"/>
            </w:rPr>
          </w:pPr>
          <w:r>
            <w:rPr>
              <w:b/>
              <w:sz w:val="20"/>
            </w:rPr>
            <w:t>Supply of Paper Products</w:t>
          </w:r>
        </w:p>
        <w:p w:rsidR="00750DDB" w:rsidRDefault="00750DDB" w:rsidP="009D461E">
          <w:pPr>
            <w:pStyle w:val="HeaderTitle"/>
            <w:rPr>
              <w:b/>
              <w:sz w:val="20"/>
            </w:rPr>
          </w:pPr>
          <w:r w:rsidRPr="009D461E">
            <w:rPr>
              <w:b/>
              <w:sz w:val="20"/>
            </w:rPr>
            <w:t xml:space="preserve">Request For </w:t>
          </w:r>
          <w:r>
            <w:rPr>
              <w:b/>
              <w:sz w:val="20"/>
            </w:rPr>
            <w:t>Proposal</w:t>
          </w:r>
          <w:r w:rsidRPr="009D461E">
            <w:rPr>
              <w:b/>
              <w:sz w:val="20"/>
            </w:rPr>
            <w:t xml:space="preserve"> – Tender No. </w:t>
          </w:r>
          <w:r>
            <w:rPr>
              <w:b/>
              <w:sz w:val="20"/>
            </w:rPr>
            <w:t>[RFP.PC.2015/125</w:t>
          </w:r>
          <w:r w:rsidRPr="00FE087F">
            <w:rPr>
              <w:b/>
              <w:sz w:val="20"/>
            </w:rPr>
            <w:t>]</w:t>
          </w:r>
        </w:p>
        <w:p w:rsidR="00750DDB" w:rsidRDefault="00750DDB" w:rsidP="009D461E">
          <w:pPr>
            <w:pStyle w:val="HeaderTitle"/>
            <w:rPr>
              <w:b/>
              <w:sz w:val="20"/>
            </w:rPr>
          </w:pPr>
          <w:r>
            <w:rPr>
              <w:b/>
              <w:sz w:val="20"/>
            </w:rPr>
            <w:t>Part 1 – Proposal Information and Conditions</w:t>
          </w:r>
        </w:p>
      </w:tc>
    </w:tr>
  </w:tbl>
  <w:p w:rsidR="00750DDB" w:rsidRDefault="00750D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750DDB">
      <w:trPr>
        <w:cantSplit/>
        <w:trHeight w:hRule="exact" w:val="1135"/>
      </w:trPr>
      <w:tc>
        <w:tcPr>
          <w:tcW w:w="8789" w:type="dxa"/>
          <w:tcBorders>
            <w:bottom w:val="single" w:sz="4" w:space="0" w:color="auto"/>
          </w:tcBorders>
          <w:vAlign w:val="bottom"/>
        </w:tcPr>
        <w:p w:rsidR="00750DDB" w:rsidRDefault="00750DDB" w:rsidP="008D1E2A">
          <w:pPr>
            <w:pStyle w:val="HeaderTitle"/>
            <w:rPr>
              <w:b/>
              <w:sz w:val="20"/>
            </w:rPr>
          </w:pPr>
          <w:r>
            <w:rPr>
              <w:b/>
              <w:sz w:val="20"/>
            </w:rPr>
            <w:t>Supply of Paper Products</w:t>
          </w:r>
        </w:p>
        <w:p w:rsidR="00750DDB" w:rsidRDefault="00750DDB" w:rsidP="008D1E2A">
          <w:pPr>
            <w:pStyle w:val="HeaderTitle"/>
            <w:rPr>
              <w:b/>
              <w:sz w:val="20"/>
            </w:rPr>
          </w:pPr>
          <w:r>
            <w:rPr>
              <w:b/>
              <w:sz w:val="20"/>
            </w:rPr>
            <w:t>Request For Proposal – Tender No. [RFP.PC.2015/125</w:t>
          </w:r>
          <w:r w:rsidRPr="007036D4">
            <w:rPr>
              <w:b/>
              <w:sz w:val="20"/>
            </w:rPr>
            <w:t>]</w:t>
          </w:r>
        </w:p>
        <w:p w:rsidR="00750DDB" w:rsidRDefault="00750DDB" w:rsidP="008D1E2A">
          <w:pPr>
            <w:pStyle w:val="HeaderTitle"/>
            <w:rPr>
              <w:b/>
              <w:sz w:val="20"/>
            </w:rPr>
          </w:pPr>
          <w:r>
            <w:rPr>
              <w:b/>
              <w:sz w:val="20"/>
            </w:rPr>
            <w:t>Part 1 – Proposal Information and Conditions</w:t>
          </w:r>
        </w:p>
      </w:tc>
    </w:tr>
    <w:tr w:rsidR="00750DDB">
      <w:trPr>
        <w:cantSplit/>
        <w:trHeight w:hRule="exact" w:val="227"/>
      </w:trPr>
      <w:tc>
        <w:tcPr>
          <w:tcW w:w="8789" w:type="dxa"/>
        </w:tcPr>
        <w:p w:rsidR="00750DDB" w:rsidRDefault="00750DDB">
          <w:pPr>
            <w:pStyle w:val="Header"/>
          </w:pPr>
        </w:p>
      </w:tc>
    </w:tr>
  </w:tbl>
  <w:p w:rsidR="00750DDB" w:rsidRDefault="00750D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DB" w:rsidRDefault="00750DDB" w:rsidP="00BC3899">
    <w:pPr>
      <w:pStyle w:val="HeaderTitle"/>
      <w:rPr>
        <w:b/>
        <w:sz w:val="20"/>
      </w:rPr>
    </w:pPr>
    <w:r>
      <w:rPr>
        <w:b/>
        <w:sz w:val="20"/>
      </w:rPr>
      <w:t>[</w:t>
    </w:r>
    <w:r>
      <w:rPr>
        <w:b/>
        <w:i/>
        <w:sz w:val="20"/>
      </w:rPr>
      <w:t>Insert Business Unit name</w:t>
    </w:r>
    <w:r>
      <w:rPr>
        <w:b/>
        <w:sz w:val="20"/>
      </w:rPr>
      <w:t>]</w:t>
    </w:r>
  </w:p>
  <w:p w:rsidR="00750DDB" w:rsidRDefault="00750DDB" w:rsidP="00BC3899">
    <w:pPr>
      <w:pStyle w:val="HeaderTitle"/>
      <w:rPr>
        <w:b/>
        <w:sz w:val="20"/>
      </w:rPr>
    </w:pPr>
    <w:r>
      <w:rPr>
        <w:b/>
        <w:sz w:val="20"/>
      </w:rPr>
      <w:t>Request For Proposal – Contract No. [#]</w:t>
    </w:r>
  </w:p>
  <w:p w:rsidR="00750DDB" w:rsidRPr="004D75F1" w:rsidRDefault="00750DDB"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750DDB">
      <w:trPr>
        <w:cantSplit/>
        <w:trHeight w:hRule="exact" w:val="1135"/>
      </w:trPr>
      <w:tc>
        <w:tcPr>
          <w:tcW w:w="8789" w:type="dxa"/>
          <w:tcBorders>
            <w:bottom w:val="single" w:sz="4" w:space="0" w:color="auto"/>
          </w:tcBorders>
          <w:vAlign w:val="bottom"/>
        </w:tcPr>
        <w:p w:rsidR="00750DDB" w:rsidRDefault="00750DDB" w:rsidP="00D310F0">
          <w:pPr>
            <w:pStyle w:val="HeaderTitle"/>
            <w:rPr>
              <w:b/>
              <w:sz w:val="20"/>
            </w:rPr>
          </w:pPr>
          <w:r>
            <w:rPr>
              <w:b/>
              <w:sz w:val="20"/>
            </w:rPr>
            <w:t>Canteen Services</w:t>
          </w:r>
        </w:p>
        <w:p w:rsidR="00750DDB" w:rsidRDefault="00750DDB" w:rsidP="00D310F0">
          <w:pPr>
            <w:pStyle w:val="HeaderTitle"/>
            <w:rPr>
              <w:b/>
              <w:sz w:val="20"/>
            </w:rPr>
          </w:pPr>
          <w:r>
            <w:rPr>
              <w:b/>
              <w:sz w:val="20"/>
            </w:rPr>
            <w:t>Request For Proposal – Tender No. [</w:t>
          </w:r>
          <w:r w:rsidRPr="00D30B25">
            <w:rPr>
              <w:b/>
              <w:sz w:val="20"/>
            </w:rPr>
            <w:t>RFP.PC.</w:t>
          </w:r>
          <w:r>
            <w:rPr>
              <w:b/>
              <w:sz w:val="20"/>
            </w:rPr>
            <w:t>2014</w:t>
          </w:r>
          <w:r w:rsidRPr="00D30B25">
            <w:rPr>
              <w:b/>
              <w:sz w:val="20"/>
            </w:rPr>
            <w:t>/</w:t>
          </w:r>
          <w:r>
            <w:rPr>
              <w:b/>
              <w:sz w:val="20"/>
            </w:rPr>
            <w:t>104</w:t>
          </w:r>
          <w:r w:rsidRPr="00495C16">
            <w:rPr>
              <w:b/>
              <w:sz w:val="20"/>
            </w:rPr>
            <w:t>]</w:t>
          </w:r>
        </w:p>
        <w:p w:rsidR="00750DDB" w:rsidRDefault="00750DDB" w:rsidP="008D1E2A">
          <w:pPr>
            <w:pStyle w:val="HeaderTitle"/>
            <w:rPr>
              <w:b/>
              <w:sz w:val="20"/>
            </w:rPr>
          </w:pPr>
          <w:r>
            <w:rPr>
              <w:b/>
              <w:sz w:val="20"/>
            </w:rPr>
            <w:t>Part 1 – Proposal Information and Conditions</w:t>
          </w:r>
        </w:p>
      </w:tc>
    </w:tr>
  </w:tbl>
  <w:p w:rsidR="00750DDB" w:rsidRPr="00C94973" w:rsidRDefault="00750DDB"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8">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9">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0">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2">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3">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2"/>
  </w:num>
  <w:num w:numId="2">
    <w:abstractNumId w:val="6"/>
  </w:num>
  <w:num w:numId="3">
    <w:abstractNumId w:val="7"/>
  </w:num>
  <w:num w:numId="4">
    <w:abstractNumId w:val="11"/>
  </w:num>
  <w:num w:numId="5">
    <w:abstractNumId w:val="5"/>
  </w:num>
  <w:num w:numId="6">
    <w:abstractNumId w:val="15"/>
  </w:num>
  <w:num w:numId="7">
    <w:abstractNumId w:val="8"/>
  </w:num>
  <w:num w:numId="8">
    <w:abstractNumId w:val="8"/>
  </w:num>
  <w:num w:numId="9">
    <w:abstractNumId w:val="8"/>
  </w:num>
  <w:num w:numId="10">
    <w:abstractNumId w:val="8"/>
  </w:num>
  <w:num w:numId="11">
    <w:abstractNumId w:val="8"/>
  </w:num>
  <w:num w:numId="12">
    <w:abstractNumId w:val="8"/>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0"/>
  </w:num>
  <w:num w:numId="20">
    <w:abstractNumId w:val="0"/>
  </w:num>
  <w:num w:numId="21">
    <w:abstractNumId w:val="2"/>
  </w:num>
  <w:num w:numId="22">
    <w:abstractNumId w:val="14"/>
  </w:num>
  <w:num w:numId="23">
    <w:abstractNumId w:val="4"/>
  </w:num>
  <w:num w:numId="24">
    <w:abstractNumId w:val="10"/>
  </w:num>
  <w:num w:numId="25">
    <w:abstractNumId w:val="9"/>
  </w:num>
  <w:num w:numId="26">
    <w:abstractNumId w:val="1"/>
  </w:num>
  <w:num w:numId="27">
    <w:abstractNumId w:val="3"/>
  </w:num>
  <w:num w:numId="2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6416CA"/>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7876"/>
    <w:rsid w:val="000A584B"/>
    <w:rsid w:val="000B58DC"/>
    <w:rsid w:val="000D25F9"/>
    <w:rsid w:val="000D33A7"/>
    <w:rsid w:val="00111496"/>
    <w:rsid w:val="001253D2"/>
    <w:rsid w:val="0012608A"/>
    <w:rsid w:val="00133753"/>
    <w:rsid w:val="0015634C"/>
    <w:rsid w:val="00164598"/>
    <w:rsid w:val="00180CE2"/>
    <w:rsid w:val="00191B24"/>
    <w:rsid w:val="001A31F1"/>
    <w:rsid w:val="001A7AD9"/>
    <w:rsid w:val="001C41FA"/>
    <w:rsid w:val="001D6787"/>
    <w:rsid w:val="001D74BA"/>
    <w:rsid w:val="001F5E2C"/>
    <w:rsid w:val="00205F76"/>
    <w:rsid w:val="00223721"/>
    <w:rsid w:val="00246428"/>
    <w:rsid w:val="00274D85"/>
    <w:rsid w:val="00277CA6"/>
    <w:rsid w:val="00284F1D"/>
    <w:rsid w:val="00286D9F"/>
    <w:rsid w:val="002964A9"/>
    <w:rsid w:val="002A0FF5"/>
    <w:rsid w:val="002B67F5"/>
    <w:rsid w:val="002D2EA0"/>
    <w:rsid w:val="002F0E3C"/>
    <w:rsid w:val="00311ECD"/>
    <w:rsid w:val="003220A3"/>
    <w:rsid w:val="00331F45"/>
    <w:rsid w:val="00353AC8"/>
    <w:rsid w:val="00357BBD"/>
    <w:rsid w:val="0037507A"/>
    <w:rsid w:val="00376DB8"/>
    <w:rsid w:val="00393FB4"/>
    <w:rsid w:val="00397CEB"/>
    <w:rsid w:val="003F1A6F"/>
    <w:rsid w:val="003F22C0"/>
    <w:rsid w:val="003F6438"/>
    <w:rsid w:val="003F7277"/>
    <w:rsid w:val="00407AF8"/>
    <w:rsid w:val="00412D52"/>
    <w:rsid w:val="0041358D"/>
    <w:rsid w:val="00420F75"/>
    <w:rsid w:val="004357BD"/>
    <w:rsid w:val="00441A4D"/>
    <w:rsid w:val="004567A4"/>
    <w:rsid w:val="00465ECA"/>
    <w:rsid w:val="00475714"/>
    <w:rsid w:val="00490322"/>
    <w:rsid w:val="00495C16"/>
    <w:rsid w:val="004A309B"/>
    <w:rsid w:val="004A3B13"/>
    <w:rsid w:val="004B6A11"/>
    <w:rsid w:val="004B6A19"/>
    <w:rsid w:val="004D4DF4"/>
    <w:rsid w:val="004D75F1"/>
    <w:rsid w:val="004E237E"/>
    <w:rsid w:val="005020FF"/>
    <w:rsid w:val="00502A58"/>
    <w:rsid w:val="00507050"/>
    <w:rsid w:val="005261CA"/>
    <w:rsid w:val="00527E94"/>
    <w:rsid w:val="00543717"/>
    <w:rsid w:val="00552F47"/>
    <w:rsid w:val="00560CB1"/>
    <w:rsid w:val="00564B1D"/>
    <w:rsid w:val="00565E3A"/>
    <w:rsid w:val="005741EF"/>
    <w:rsid w:val="00593117"/>
    <w:rsid w:val="005A76AD"/>
    <w:rsid w:val="005C0243"/>
    <w:rsid w:val="005C3D72"/>
    <w:rsid w:val="005D5A14"/>
    <w:rsid w:val="005F534F"/>
    <w:rsid w:val="00604143"/>
    <w:rsid w:val="00613CA5"/>
    <w:rsid w:val="00623E49"/>
    <w:rsid w:val="006416CA"/>
    <w:rsid w:val="0067091B"/>
    <w:rsid w:val="00670A82"/>
    <w:rsid w:val="0067616F"/>
    <w:rsid w:val="006864C9"/>
    <w:rsid w:val="00691368"/>
    <w:rsid w:val="006B19DF"/>
    <w:rsid w:val="006B2E2E"/>
    <w:rsid w:val="006C5B9E"/>
    <w:rsid w:val="006D1343"/>
    <w:rsid w:val="006D1F8C"/>
    <w:rsid w:val="006E04DA"/>
    <w:rsid w:val="007036D4"/>
    <w:rsid w:val="007464E7"/>
    <w:rsid w:val="00750DDB"/>
    <w:rsid w:val="00770923"/>
    <w:rsid w:val="007716DC"/>
    <w:rsid w:val="00771A1A"/>
    <w:rsid w:val="00782FB1"/>
    <w:rsid w:val="00786ED4"/>
    <w:rsid w:val="00790E38"/>
    <w:rsid w:val="007B177F"/>
    <w:rsid w:val="007B6DDB"/>
    <w:rsid w:val="007C2F86"/>
    <w:rsid w:val="007D3B35"/>
    <w:rsid w:val="007D58F0"/>
    <w:rsid w:val="007D7BD2"/>
    <w:rsid w:val="007F0224"/>
    <w:rsid w:val="00803B02"/>
    <w:rsid w:val="0080434C"/>
    <w:rsid w:val="008372C4"/>
    <w:rsid w:val="008405CB"/>
    <w:rsid w:val="00850583"/>
    <w:rsid w:val="008549D8"/>
    <w:rsid w:val="00860617"/>
    <w:rsid w:val="0086175E"/>
    <w:rsid w:val="008710F9"/>
    <w:rsid w:val="0087763E"/>
    <w:rsid w:val="00877B89"/>
    <w:rsid w:val="00883CCD"/>
    <w:rsid w:val="008A7DA6"/>
    <w:rsid w:val="008B3797"/>
    <w:rsid w:val="008B6864"/>
    <w:rsid w:val="008C5506"/>
    <w:rsid w:val="008D1E2A"/>
    <w:rsid w:val="008E1541"/>
    <w:rsid w:val="008E4A9B"/>
    <w:rsid w:val="00911585"/>
    <w:rsid w:val="0091515D"/>
    <w:rsid w:val="0093015D"/>
    <w:rsid w:val="009525E2"/>
    <w:rsid w:val="00955532"/>
    <w:rsid w:val="009579AF"/>
    <w:rsid w:val="009644D1"/>
    <w:rsid w:val="009653D6"/>
    <w:rsid w:val="00995061"/>
    <w:rsid w:val="00995E97"/>
    <w:rsid w:val="00997E37"/>
    <w:rsid w:val="009A48F7"/>
    <w:rsid w:val="009B0C91"/>
    <w:rsid w:val="009B3167"/>
    <w:rsid w:val="009B581F"/>
    <w:rsid w:val="009D461E"/>
    <w:rsid w:val="009E3071"/>
    <w:rsid w:val="009E6E71"/>
    <w:rsid w:val="009F7339"/>
    <w:rsid w:val="00A04314"/>
    <w:rsid w:val="00A221FD"/>
    <w:rsid w:val="00A27CC5"/>
    <w:rsid w:val="00A509E5"/>
    <w:rsid w:val="00A541CE"/>
    <w:rsid w:val="00A54C30"/>
    <w:rsid w:val="00A60989"/>
    <w:rsid w:val="00A67283"/>
    <w:rsid w:val="00A75628"/>
    <w:rsid w:val="00A859E1"/>
    <w:rsid w:val="00AC0793"/>
    <w:rsid w:val="00AD31E7"/>
    <w:rsid w:val="00AE665F"/>
    <w:rsid w:val="00B0148F"/>
    <w:rsid w:val="00B048D6"/>
    <w:rsid w:val="00B04FCA"/>
    <w:rsid w:val="00B058E3"/>
    <w:rsid w:val="00B31CD5"/>
    <w:rsid w:val="00B33414"/>
    <w:rsid w:val="00B34F8A"/>
    <w:rsid w:val="00B50A7B"/>
    <w:rsid w:val="00B8382A"/>
    <w:rsid w:val="00B8403F"/>
    <w:rsid w:val="00B93998"/>
    <w:rsid w:val="00BB6D56"/>
    <w:rsid w:val="00BC2A12"/>
    <w:rsid w:val="00BC3899"/>
    <w:rsid w:val="00BD5442"/>
    <w:rsid w:val="00BE3699"/>
    <w:rsid w:val="00BE4DA8"/>
    <w:rsid w:val="00BE4E30"/>
    <w:rsid w:val="00BE67AC"/>
    <w:rsid w:val="00BF083D"/>
    <w:rsid w:val="00C32412"/>
    <w:rsid w:val="00C34A6A"/>
    <w:rsid w:val="00C350BC"/>
    <w:rsid w:val="00C53285"/>
    <w:rsid w:val="00C61FA1"/>
    <w:rsid w:val="00C81A44"/>
    <w:rsid w:val="00C846AB"/>
    <w:rsid w:val="00C94973"/>
    <w:rsid w:val="00CA287B"/>
    <w:rsid w:val="00CB52D4"/>
    <w:rsid w:val="00CB7C88"/>
    <w:rsid w:val="00CF60B2"/>
    <w:rsid w:val="00D048DE"/>
    <w:rsid w:val="00D05142"/>
    <w:rsid w:val="00D071AB"/>
    <w:rsid w:val="00D307E0"/>
    <w:rsid w:val="00D30B25"/>
    <w:rsid w:val="00D310F0"/>
    <w:rsid w:val="00D50DF1"/>
    <w:rsid w:val="00D54C75"/>
    <w:rsid w:val="00D64725"/>
    <w:rsid w:val="00D708F8"/>
    <w:rsid w:val="00D81D43"/>
    <w:rsid w:val="00DA0516"/>
    <w:rsid w:val="00DD1677"/>
    <w:rsid w:val="00DD56FF"/>
    <w:rsid w:val="00DE0734"/>
    <w:rsid w:val="00DE4B3E"/>
    <w:rsid w:val="00DE4E02"/>
    <w:rsid w:val="00E01F93"/>
    <w:rsid w:val="00E05C12"/>
    <w:rsid w:val="00E06EC2"/>
    <w:rsid w:val="00E4764A"/>
    <w:rsid w:val="00E50B28"/>
    <w:rsid w:val="00E63063"/>
    <w:rsid w:val="00EA6761"/>
    <w:rsid w:val="00EB712F"/>
    <w:rsid w:val="00EC37B1"/>
    <w:rsid w:val="00EC65C0"/>
    <w:rsid w:val="00ED173A"/>
    <w:rsid w:val="00EE09AE"/>
    <w:rsid w:val="00EF14A2"/>
    <w:rsid w:val="00F17F56"/>
    <w:rsid w:val="00F30367"/>
    <w:rsid w:val="00F35C1D"/>
    <w:rsid w:val="00F63D3C"/>
    <w:rsid w:val="00F8479B"/>
    <w:rsid w:val="00FA4535"/>
    <w:rsid w:val="00FB4C67"/>
    <w:rsid w:val="00FD1175"/>
    <w:rsid w:val="00FD33CC"/>
    <w:rsid w:val="00FE087F"/>
    <w:rsid w:val="00FE66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file:///\\palaborafile02.palabora.local\amshare$\Provisioning\Procurement\CONTRACTS\Approved%20Templates\General%20Provisions%20of%20contract.pdf" TargetMode="Externa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tsakani.mahlabela@palabora.co.za"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ahlatse.mashego@palabora.co.za"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pcprocurement@palabora.co.z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mahlatse.mashego@palabora.co.za" TargetMode="External"/><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France</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AE1E8C72-C844-4022-971F-27075A3B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3943</Words>
  <Characters>22479</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26370</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Mashego, Mahlatse (Palabora)</dc:creator>
  <cp:keywords>Request for Proposal RFP Proposal Request</cp:keywords>
  <cp:lastModifiedBy>Mashego, Mahlatse (Palabora)</cp:lastModifiedBy>
  <cp:revision>2</cp:revision>
  <cp:lastPrinted>2015-07-09T13:28:00Z</cp:lastPrinted>
  <dcterms:created xsi:type="dcterms:W3CDTF">2015-07-28T06:03:00Z</dcterms:created>
  <dcterms:modified xsi:type="dcterms:W3CDTF">2015-07-28T06:03:00Z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